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61B7A" w:rsidRPr="00027865" w14:paraId="6BCF639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ПОСТАНОВЛЕНИЕ</w:t>
      </w:r>
    </w:p>
    <w:p w:rsidR="00161B7A" w:rsidRPr="00027865" w14:paraId="0E2BD326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о назначении административного наказания</w:t>
      </w:r>
    </w:p>
    <w:p w:rsidR="00161B7A" w:rsidRPr="00027865" w14:paraId="42501D11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027865" w14:paraId="1677DADD" w14:textId="585D721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г. Ханты-Мансийск                                          </w:t>
      </w:r>
      <w:r w:rsidR="00027865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</w:t>
      </w:r>
      <w:r w:rsidR="00027865">
        <w:rPr>
          <w:rFonts w:ascii="Times New Roman" w:eastAsia="Times New Roman" w:hAnsi="Times New Roman" w:cs="Times New Roman"/>
          <w:sz w:val="25"/>
          <w:szCs w:val="25"/>
        </w:rPr>
        <w:tab/>
      </w:r>
      <w:r w:rsidR="008C74A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0F7C48">
        <w:rPr>
          <w:rFonts w:ascii="Times New Roman" w:eastAsia="Times New Roman" w:hAnsi="Times New Roman" w:cs="Times New Roman"/>
          <w:sz w:val="25"/>
          <w:szCs w:val="25"/>
        </w:rPr>
        <w:t>04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0F7C48">
        <w:rPr>
          <w:rFonts w:ascii="Times New Roman" w:eastAsia="Times New Roman" w:hAnsi="Times New Roman" w:cs="Times New Roman"/>
          <w:sz w:val="25"/>
          <w:szCs w:val="25"/>
        </w:rPr>
        <w:t>апреля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 w:rsidR="000F7C48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</w:p>
    <w:p w:rsidR="00161B7A" w:rsidRPr="00027865" w14:paraId="0F1400EB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027865" w14:paraId="0D73E66E" w14:textId="3A1BA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</w:t>
      </w:r>
      <w:r w:rsidRPr="00027865">
        <w:rPr>
          <w:rFonts w:ascii="Times New Roman" w:eastAsia="Segoe UI Symbol" w:hAnsi="Times New Roman" w:cs="Times New Roman"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4 Ханты-Мансийского судебного района Ханты-Мансийского автономного округа – Югры Горленко Е.В., </w:t>
      </w:r>
      <w:r w:rsidRPr="009D53D7" w:rsidR="009D53D7">
        <w:rPr>
          <w:rFonts w:ascii="Times New Roman" w:eastAsia="Times New Roman" w:hAnsi="Times New Roman" w:cs="Times New Roman"/>
          <w:sz w:val="25"/>
          <w:szCs w:val="25"/>
        </w:rPr>
        <w:t>исполняющий обязанности мир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ового судьи судебного участка №</w:t>
      </w:r>
      <w:r w:rsidRPr="009D53D7" w:rsidR="009D53D7">
        <w:rPr>
          <w:rFonts w:ascii="Times New Roman" w:eastAsia="Times New Roman" w:hAnsi="Times New Roman" w:cs="Times New Roman"/>
          <w:sz w:val="25"/>
          <w:szCs w:val="25"/>
        </w:rPr>
        <w:t>1 Ханты-Мансийского судебного района</w:t>
      </w:r>
      <w:r w:rsidR="009D53D7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9D53D7" w:rsidR="009D53D7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</w:p>
    <w:p w:rsidR="00161B7A" w:rsidRPr="009D53D7" w14:paraId="325BC023" w14:textId="5285E1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в помещении мирового судьи судебного участка </w:t>
      </w:r>
      <w:r w:rsidRPr="00027865">
        <w:rPr>
          <w:rFonts w:ascii="Times New Roman" w:eastAsia="Segoe UI Symbol" w:hAnsi="Times New Roman" w:cs="Times New Roman"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4 Ханты-Мансийского судебного района дело об административном правонарушении </w:t>
      </w:r>
      <w:r w:rsidRPr="00027865">
        <w:rPr>
          <w:rFonts w:ascii="Times New Roman" w:eastAsia="Segoe UI Symbol" w:hAnsi="Times New Roman" w:cs="Times New Roman"/>
          <w:b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5-</w:t>
      </w:r>
      <w:r w:rsidR="000F7C48">
        <w:rPr>
          <w:rFonts w:ascii="Times New Roman" w:eastAsia="Times New Roman" w:hAnsi="Times New Roman" w:cs="Times New Roman"/>
          <w:b/>
          <w:sz w:val="25"/>
          <w:szCs w:val="25"/>
        </w:rPr>
        <w:t>317</w:t>
      </w: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-280</w:t>
      </w:r>
      <w:r w:rsidR="009D53D7">
        <w:rPr>
          <w:rFonts w:ascii="Times New Roman" w:eastAsia="Times New Roman" w:hAnsi="Times New Roman" w:cs="Times New Roman"/>
          <w:b/>
          <w:sz w:val="25"/>
          <w:szCs w:val="25"/>
        </w:rPr>
        <w:t>1</w:t>
      </w: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/202</w:t>
      </w:r>
      <w:r w:rsidR="000F7C48">
        <w:rPr>
          <w:rFonts w:ascii="Times New Roman" w:eastAsia="Times New Roman" w:hAnsi="Times New Roman" w:cs="Times New Roman"/>
          <w:b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, возбужденное по 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ст.15.5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КоАП РФ в отношении должностного лица –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53D7" w:rsidR="009D53D7">
        <w:rPr>
          <w:rFonts w:ascii="Times New Roman" w:eastAsia="Times New Roman" w:hAnsi="Times New Roman" w:cs="Times New Roman"/>
          <w:b/>
          <w:sz w:val="25"/>
          <w:szCs w:val="25"/>
        </w:rPr>
        <w:t xml:space="preserve">генерального директора </w:t>
      </w:r>
      <w:r w:rsidR="009D53D7">
        <w:rPr>
          <w:rFonts w:ascii="Times New Roman" w:eastAsia="Times New Roman" w:hAnsi="Times New Roman" w:cs="Times New Roman"/>
          <w:b/>
          <w:sz w:val="25"/>
          <w:szCs w:val="25"/>
        </w:rPr>
        <w:t>общества с ограниченной ответственностью «</w:t>
      </w:r>
      <w:r w:rsidR="001F5555">
        <w:rPr>
          <w:rFonts w:ascii="Times New Roman" w:eastAsia="Times New Roman" w:hAnsi="Times New Roman" w:cs="Times New Roman"/>
          <w:b/>
          <w:sz w:val="25"/>
          <w:szCs w:val="25"/>
        </w:rPr>
        <w:t>***</w:t>
      </w:r>
      <w:r w:rsidR="009D53D7">
        <w:rPr>
          <w:rFonts w:ascii="Times New Roman" w:eastAsia="Times New Roman" w:hAnsi="Times New Roman" w:cs="Times New Roman"/>
          <w:b/>
          <w:sz w:val="25"/>
          <w:szCs w:val="25"/>
        </w:rPr>
        <w:t>»</w:t>
      </w:r>
      <w:r w:rsidRPr="009D53D7" w:rsidR="009D53D7">
        <w:rPr>
          <w:rFonts w:ascii="Times New Roman" w:eastAsia="Times New Roman" w:hAnsi="Times New Roman" w:cs="Times New Roman"/>
          <w:b/>
          <w:sz w:val="25"/>
          <w:szCs w:val="25"/>
        </w:rPr>
        <w:t xml:space="preserve"> Чехунина </w:t>
      </w:r>
      <w:r w:rsidR="001F5555">
        <w:rPr>
          <w:rFonts w:ascii="Times New Roman" w:eastAsia="Times New Roman" w:hAnsi="Times New Roman" w:cs="Times New Roman"/>
          <w:b/>
          <w:sz w:val="25"/>
          <w:szCs w:val="25"/>
        </w:rPr>
        <w:t>А.И.***</w:t>
      </w:r>
      <w:r w:rsidRPr="009D53D7" w:rsidR="008C74A3">
        <w:rPr>
          <w:rFonts w:ascii="Times New Roman" w:eastAsia="Times New Roman" w:hAnsi="Times New Roman" w:cs="Times New Roman"/>
          <w:sz w:val="25"/>
          <w:szCs w:val="25"/>
        </w:rPr>
        <w:t>, сведений о привлечении к административной ответственности не имеется</w:t>
      </w:r>
      <w:r w:rsidRPr="009D53D7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</w:p>
    <w:p w:rsidR="00161B7A" w:rsidRPr="00027865" w14:paraId="04E6BEB5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УСТАНОВИЛ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:</w:t>
      </w:r>
    </w:p>
    <w:p w:rsidR="00161B7A" w:rsidRPr="00027865" w14:paraId="232EDDE1" w14:textId="4B72D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Чехунин А.И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 xml:space="preserve">., являясь </w:t>
      </w:r>
      <w:r>
        <w:rPr>
          <w:rFonts w:ascii="Times New Roman" w:eastAsia="Times New Roman" w:hAnsi="Times New Roman" w:cs="Times New Roman"/>
          <w:sz w:val="25"/>
          <w:szCs w:val="25"/>
        </w:rPr>
        <w:t>генеральным директором</w:t>
      </w:r>
      <w:r w:rsidRPr="009D53D7">
        <w:rPr>
          <w:rFonts w:ascii="Times New Roman" w:eastAsia="Times New Roman" w:hAnsi="Times New Roman" w:cs="Times New Roman"/>
          <w:sz w:val="25"/>
          <w:szCs w:val="25"/>
        </w:rPr>
        <w:t xml:space="preserve"> общества с ограниченной ответственностью «</w:t>
      </w:r>
      <w:r w:rsidR="001F5555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9D53D7">
        <w:rPr>
          <w:rFonts w:ascii="Times New Roman" w:eastAsia="Times New Roman" w:hAnsi="Times New Roman" w:cs="Times New Roman"/>
          <w:sz w:val="25"/>
          <w:szCs w:val="25"/>
        </w:rPr>
        <w:t xml:space="preserve">» 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>в чьи обязанности входит своевременное предоставление налоговой декларации (расчета, сведений) в налоговый орган, не обеспечил предоставление Р</w:t>
      </w:r>
      <w:r w:rsidR="000F7C48">
        <w:rPr>
          <w:rFonts w:ascii="Times New Roman" w:eastAsia="Times New Roman" w:hAnsi="Times New Roman" w:cs="Times New Roman"/>
          <w:sz w:val="25"/>
          <w:szCs w:val="25"/>
        </w:rPr>
        <w:t>асчета по страховым взносам за 9 месяцев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 xml:space="preserve">, квартальный 2023 год в Межрайонную ИФНС России по </w:t>
      </w:r>
      <w:r w:rsidR="001F5555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>, необходимых для осуществлений мероприятий налогового контроля, тем самым нарушив требования пп.1 ст.419, п.7 ст.431 Налогового Кодекса Российской Федерации, чем 26.</w:t>
      </w:r>
      <w:r w:rsidR="000F7C48">
        <w:rPr>
          <w:rFonts w:ascii="Times New Roman" w:eastAsia="Times New Roman" w:hAnsi="Times New Roman" w:cs="Times New Roman"/>
          <w:sz w:val="25"/>
          <w:szCs w:val="25"/>
        </w:rPr>
        <w:t>10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>.2023 в 00 часов 01 минуту по адресу</w:t>
      </w:r>
      <w:r w:rsidRPr="00027865" w:rsidR="00B31FD4"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  <w:r w:rsidR="001F5555">
        <w:rPr>
          <w:rFonts w:ascii="Times New Roman" w:eastAsia="Times New Roman" w:hAnsi="Times New Roman" w:cs="Times New Roman"/>
          <w:sz w:val="25"/>
          <w:szCs w:val="25"/>
        </w:rPr>
        <w:t>***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, совершил</w:t>
      </w:r>
      <w:r w:rsidRPr="00027865" w:rsidR="00B31FD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 xml:space="preserve">правонарушение, предусмотренное </w:t>
      </w:r>
      <w:r w:rsidR="00DD385C">
        <w:rPr>
          <w:rFonts w:ascii="Times New Roman" w:eastAsia="Times New Roman" w:hAnsi="Times New Roman" w:cs="Times New Roman"/>
          <w:sz w:val="25"/>
          <w:szCs w:val="25"/>
        </w:rPr>
        <w:t>ст.15.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5</w:t>
      </w:r>
      <w:r w:rsidRPr="00027865" w:rsidR="00B31FD4">
        <w:rPr>
          <w:rFonts w:ascii="Times New Roman" w:eastAsia="Times New Roman" w:hAnsi="Times New Roman" w:cs="Times New Roman"/>
          <w:sz w:val="25"/>
          <w:szCs w:val="25"/>
        </w:rPr>
        <w:t xml:space="preserve"> КоАП РФ,</w:t>
      </w:r>
    </w:p>
    <w:p w:rsidR="00161B7A" w:rsidRPr="00027865" w14:paraId="5802B616" w14:textId="09B3F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53D7">
        <w:rPr>
          <w:rFonts w:ascii="Times New Roman" w:eastAsia="Times New Roman" w:hAnsi="Times New Roman" w:cs="Times New Roman"/>
          <w:sz w:val="25"/>
          <w:szCs w:val="25"/>
        </w:rPr>
        <w:t>Чехунин А.И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в судебное заседание не явился</w:t>
      </w:r>
      <w:r w:rsidRPr="00027865" w:rsidR="006C36FE">
        <w:rPr>
          <w:rFonts w:ascii="Times New Roman" w:eastAsia="Times New Roman" w:hAnsi="Times New Roman" w:cs="Times New Roman"/>
          <w:sz w:val="25"/>
          <w:szCs w:val="25"/>
        </w:rPr>
        <w:t>, о месте и времен</w:t>
      </w:r>
      <w:r w:rsidRPr="00027865" w:rsidR="00C47BD6">
        <w:rPr>
          <w:rFonts w:ascii="Times New Roman" w:eastAsia="Times New Roman" w:hAnsi="Times New Roman" w:cs="Times New Roman"/>
          <w:sz w:val="25"/>
          <w:szCs w:val="25"/>
        </w:rPr>
        <w:t xml:space="preserve">и судебного заседания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извещался</w:t>
      </w:r>
      <w:r w:rsidRPr="00027865" w:rsidR="006C36FE">
        <w:rPr>
          <w:rFonts w:ascii="Times New Roman" w:eastAsia="Times New Roman" w:hAnsi="Times New Roman" w:cs="Times New Roman"/>
          <w:sz w:val="25"/>
          <w:szCs w:val="25"/>
        </w:rPr>
        <w:t xml:space="preserve"> надлежащим образом, ходатайство об отложении рассмотрении дела от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него</w:t>
      </w:r>
      <w:r w:rsidRPr="00027865" w:rsidR="006C36FE">
        <w:rPr>
          <w:rFonts w:ascii="Times New Roman" w:eastAsia="Times New Roman" w:hAnsi="Times New Roman" w:cs="Times New Roman"/>
          <w:sz w:val="25"/>
          <w:szCs w:val="25"/>
        </w:rPr>
        <w:t xml:space="preserve"> не поступило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7B10506A" w14:textId="15FED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на основании ч.2 ст.25.1 КоАП РФ счел возможным рассмотреть дело об административном правонарушении в отсутствии </w:t>
      </w:r>
      <w:r w:rsidRPr="009D53D7" w:rsidR="009D53D7">
        <w:rPr>
          <w:rFonts w:ascii="Times New Roman" w:eastAsia="Times New Roman" w:hAnsi="Times New Roman" w:cs="Times New Roman"/>
          <w:sz w:val="25"/>
          <w:szCs w:val="25"/>
        </w:rPr>
        <w:t>Чехунин</w:t>
      </w:r>
      <w:r w:rsidR="009D53D7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53D7" w:rsidR="009D53D7">
        <w:rPr>
          <w:rFonts w:ascii="Times New Roman" w:eastAsia="Times New Roman" w:hAnsi="Times New Roman" w:cs="Times New Roman"/>
          <w:sz w:val="25"/>
          <w:szCs w:val="25"/>
        </w:rPr>
        <w:t xml:space="preserve"> А.И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BE9FE5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Изучив письменные материалы дела об административном правонарушении, мировой судья пришел к следующему.</w:t>
      </w:r>
    </w:p>
    <w:p w:rsidR="00B82928" w:rsidRPr="00B82928" w:rsidP="00B82928" w14:paraId="7114B74C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82928">
        <w:rPr>
          <w:rFonts w:ascii="Times New Roman" w:eastAsia="Times New Roman" w:hAnsi="Times New Roman" w:cs="Times New Roman"/>
          <w:sz w:val="25"/>
          <w:szCs w:val="25"/>
        </w:rPr>
        <w:t>В соответствии со статьей 15.5 Кодекса Российской Федерации об административных правонарушениях административным правонарушением признается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B82928" w:rsidRPr="00B82928" w:rsidP="00B82928" w14:paraId="42C8C1AA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82928">
        <w:rPr>
          <w:rFonts w:ascii="Times New Roman" w:eastAsia="Times New Roman" w:hAnsi="Times New Roman" w:cs="Times New Roman"/>
          <w:sz w:val="25"/>
          <w:szCs w:val="25"/>
        </w:rPr>
        <w:t>В соответствии со статьей 419 Налогового Кодекса Российской Федерации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1)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2)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 w:rsidR="00161B7A" w:rsidRPr="00027865" w:rsidP="00B82928" w14:paraId="01265892" w14:textId="2ABA7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82928">
        <w:rPr>
          <w:rFonts w:ascii="Times New Roman" w:eastAsia="Times New Roman" w:hAnsi="Times New Roman" w:cs="Times New Roman"/>
          <w:sz w:val="25"/>
          <w:szCs w:val="25"/>
        </w:rPr>
        <w:t xml:space="preserve">Согласно п.7 ст.431 Налогового Кодекса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</w:t>
      </w:r>
      <w:r w:rsidRPr="00B82928">
        <w:rPr>
          <w:rFonts w:ascii="Times New Roman" w:eastAsia="Times New Roman" w:hAnsi="Times New Roman" w:cs="Times New Roman"/>
          <w:sz w:val="25"/>
          <w:szCs w:val="25"/>
        </w:rPr>
        <w:t>Кодекса), представляют расчет по страховым взносам не позднее 30-го числа месяца, следующего за расчетным (отчетным) периодом (с учетом изменений с 01.01.2023 – не позднее 25 числа, месяца (отчетным) следующего за расчетным периодом),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</w:t>
      </w:r>
      <w:r w:rsidRPr="003E602A" w:rsidR="003E602A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7208C5E" w14:textId="093BCD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 нарушение указанных требований 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 xml:space="preserve">директор </w:t>
      </w:r>
      <w:r w:rsidRPr="009D53D7" w:rsidR="009D53D7">
        <w:rPr>
          <w:rFonts w:ascii="Times New Roman" w:eastAsia="Times New Roman" w:hAnsi="Times New Roman" w:cs="Times New Roman"/>
          <w:sz w:val="25"/>
          <w:szCs w:val="25"/>
        </w:rPr>
        <w:t>общества с ограниченной ответственностью «</w:t>
      </w:r>
      <w:r w:rsidR="001F5555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9D53D7" w:rsidR="009D53D7">
        <w:rPr>
          <w:rFonts w:ascii="Times New Roman" w:eastAsia="Times New Roman" w:hAnsi="Times New Roman" w:cs="Times New Roman"/>
          <w:sz w:val="25"/>
          <w:szCs w:val="25"/>
        </w:rPr>
        <w:t>»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53D7" w:rsidR="009D53D7">
        <w:rPr>
          <w:rFonts w:ascii="Times New Roman" w:eastAsia="Times New Roman" w:hAnsi="Times New Roman" w:cs="Times New Roman"/>
          <w:sz w:val="25"/>
          <w:szCs w:val="25"/>
        </w:rPr>
        <w:t>Чехунин А.И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0F7C48">
        <w:rPr>
          <w:rFonts w:ascii="Times New Roman" w:eastAsia="Times New Roman" w:hAnsi="Times New Roman" w:cs="Times New Roman"/>
          <w:sz w:val="25"/>
          <w:szCs w:val="25"/>
        </w:rPr>
        <w:t>Расчет по страховым взносам за 9 месяцев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 xml:space="preserve">, квартальный 2023 год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 Межрайонную Инспекцию ФНС России </w:t>
      </w:r>
      <w:r w:rsidRPr="00027865">
        <w:rPr>
          <w:rFonts w:ascii="Times New Roman" w:eastAsia="Segoe UI Symbol" w:hAnsi="Times New Roman" w:cs="Times New Roman"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1 по </w:t>
      </w:r>
      <w:r w:rsidR="001F5555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027865" w:rsidR="005874E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27865" w:rsidR="00402FD5">
        <w:rPr>
          <w:rFonts w:ascii="Times New Roman" w:eastAsia="Times New Roman" w:hAnsi="Times New Roman" w:cs="Times New Roman"/>
          <w:sz w:val="25"/>
          <w:szCs w:val="25"/>
        </w:rPr>
        <w:t xml:space="preserve">не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представил</w:t>
      </w:r>
      <w:r w:rsidRPr="00027865" w:rsidR="004B4FFD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161B7A" w:rsidRPr="00027865" w14:paraId="76B5B5E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161B7A" w:rsidRPr="00027865" w14:paraId="340F8C3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161B7A" w:rsidRPr="00027865" w14:paraId="538245FC" w14:textId="2F8E68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Виновность </w:t>
      </w:r>
      <w:r w:rsidRPr="009D53D7" w:rsidR="009D53D7">
        <w:rPr>
          <w:rFonts w:ascii="Times New Roman" w:eastAsia="Times New Roman" w:hAnsi="Times New Roman" w:cs="Times New Roman"/>
          <w:sz w:val="25"/>
          <w:szCs w:val="25"/>
        </w:rPr>
        <w:t>Чехунин</w:t>
      </w:r>
      <w:r w:rsidR="009D53D7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53D7" w:rsidR="009D53D7">
        <w:rPr>
          <w:rFonts w:ascii="Times New Roman" w:eastAsia="Times New Roman" w:hAnsi="Times New Roman" w:cs="Times New Roman"/>
          <w:sz w:val="25"/>
          <w:szCs w:val="25"/>
        </w:rPr>
        <w:t xml:space="preserve"> А.И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. в совершении правонарушения подтверждается исследованными судом материалами дела: протоколом об административном правонарушении от </w:t>
      </w:r>
      <w:r w:rsidR="000F7C48">
        <w:rPr>
          <w:rFonts w:ascii="Times New Roman" w:eastAsia="Times New Roman" w:hAnsi="Times New Roman" w:cs="Times New Roman"/>
          <w:sz w:val="25"/>
          <w:szCs w:val="25"/>
        </w:rPr>
        <w:t>20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027865" w:rsidR="00402FD5">
        <w:rPr>
          <w:rFonts w:ascii="Times New Roman" w:eastAsia="Times New Roman" w:hAnsi="Times New Roman" w:cs="Times New Roman"/>
          <w:sz w:val="25"/>
          <w:szCs w:val="25"/>
        </w:rPr>
        <w:t>0</w:t>
      </w:r>
      <w:r w:rsidR="000F7C48">
        <w:rPr>
          <w:rFonts w:ascii="Times New Roman" w:eastAsia="Times New Roman" w:hAnsi="Times New Roman" w:cs="Times New Roman"/>
          <w:sz w:val="25"/>
          <w:szCs w:val="25"/>
        </w:rPr>
        <w:t>3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.202</w:t>
      </w:r>
      <w:r w:rsidR="000F7C48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;</w:t>
      </w:r>
      <w:r w:rsidRPr="00027865" w:rsidR="00C52987">
        <w:rPr>
          <w:sz w:val="25"/>
          <w:szCs w:val="25"/>
        </w:rPr>
        <w:t xml:space="preserve"> 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 xml:space="preserve">выпиской из ЕГРЮЛ в отношении </w:t>
      </w:r>
      <w:r w:rsidRPr="002631CB" w:rsidR="002631CB">
        <w:rPr>
          <w:rFonts w:ascii="Times New Roman" w:eastAsia="Times New Roman" w:hAnsi="Times New Roman" w:cs="Times New Roman"/>
          <w:sz w:val="25"/>
          <w:szCs w:val="25"/>
        </w:rPr>
        <w:t>общества с ограниченной ответственностью «</w:t>
      </w:r>
      <w:r w:rsidR="001F5555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2631CB" w:rsidR="002631CB">
        <w:rPr>
          <w:rFonts w:ascii="Times New Roman" w:eastAsia="Times New Roman" w:hAnsi="Times New Roman" w:cs="Times New Roman"/>
          <w:sz w:val="25"/>
          <w:szCs w:val="25"/>
        </w:rPr>
        <w:t>»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 xml:space="preserve">по состоянию на </w:t>
      </w:r>
      <w:r w:rsidR="000F7C48">
        <w:rPr>
          <w:rFonts w:ascii="Times New Roman" w:eastAsia="Times New Roman" w:hAnsi="Times New Roman" w:cs="Times New Roman"/>
          <w:sz w:val="25"/>
          <w:szCs w:val="25"/>
        </w:rPr>
        <w:t>20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>0</w:t>
      </w:r>
      <w:r w:rsidR="000F7C48">
        <w:rPr>
          <w:rFonts w:ascii="Times New Roman" w:eastAsia="Times New Roman" w:hAnsi="Times New Roman" w:cs="Times New Roman"/>
          <w:sz w:val="25"/>
          <w:szCs w:val="25"/>
        </w:rPr>
        <w:t>3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>.202</w:t>
      </w:r>
      <w:r w:rsidR="000F7C48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027865" w:rsidR="004B4FFD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47C3BCFF" w14:textId="1335F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 w:rsidRPr="009D53D7" w:rsidR="009D53D7">
        <w:rPr>
          <w:rFonts w:ascii="Times New Roman" w:eastAsia="Times New Roman" w:hAnsi="Times New Roman" w:cs="Times New Roman"/>
          <w:sz w:val="25"/>
          <w:szCs w:val="25"/>
        </w:rPr>
        <w:t>Чехунин</w:t>
      </w:r>
      <w:r w:rsidR="009D53D7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53D7" w:rsidR="009D53D7">
        <w:rPr>
          <w:rFonts w:ascii="Times New Roman" w:eastAsia="Times New Roman" w:hAnsi="Times New Roman" w:cs="Times New Roman"/>
          <w:sz w:val="25"/>
          <w:szCs w:val="25"/>
        </w:rPr>
        <w:t xml:space="preserve"> А.И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. мировой судья квалифицирует 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по</w:t>
      </w:r>
      <w:r w:rsidRPr="003E602A" w:rsidR="003E602A">
        <w:rPr>
          <w:rFonts w:ascii="Times New Roman" w:eastAsia="Times New Roman" w:hAnsi="Times New Roman" w:cs="Times New Roman"/>
          <w:sz w:val="25"/>
          <w:szCs w:val="25"/>
        </w:rPr>
        <w:t xml:space="preserve"> ст.15.5 КоАП РФ - нарушение установленных законодательством о налогах и сборах сроков представления Расчета по страховым взносам в налоговый орган по месту учета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B36646B" w14:textId="6D1AF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  <w:r w:rsidR="00DD385C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0B7384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Смягчающих, отягчающих административную ответственность обстоятельств мировым судьей не установлено. </w:t>
      </w:r>
    </w:p>
    <w:p w:rsidR="00161B7A" w:rsidRPr="00027865" w14:paraId="7FF7131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Руководствуясь ст. ст. 23.1, 29.5, 29.6, 29.10 КоАП РФ, мировой судья</w:t>
      </w:r>
    </w:p>
    <w:p w:rsidR="00161B7A" w:rsidRPr="00027865" w14:paraId="44A38F7A" w14:textId="77777777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61B7A" w:rsidRPr="00027865" w14:paraId="51C41190" w14:textId="77777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ПОСТАНОВИЛ:</w:t>
      </w:r>
    </w:p>
    <w:p w:rsidR="00161B7A" w:rsidRPr="00027865" w14:paraId="69E29DC6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027865" w14:paraId="35CB9450" w14:textId="7D506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Признать должностное лицо – </w:t>
      </w:r>
      <w:r w:rsidRPr="009D53D7" w:rsidR="009D53D7">
        <w:rPr>
          <w:rFonts w:ascii="Times New Roman" w:eastAsia="Times New Roman" w:hAnsi="Times New Roman" w:cs="Times New Roman"/>
          <w:b/>
          <w:sz w:val="25"/>
          <w:szCs w:val="25"/>
        </w:rPr>
        <w:t>генерального директора общества с ограниченной ответственностью «</w:t>
      </w:r>
      <w:r w:rsidR="001F5555">
        <w:rPr>
          <w:rFonts w:ascii="Times New Roman" w:eastAsia="Times New Roman" w:hAnsi="Times New Roman" w:cs="Times New Roman"/>
          <w:b/>
          <w:sz w:val="25"/>
          <w:szCs w:val="25"/>
        </w:rPr>
        <w:t>***</w:t>
      </w:r>
      <w:r w:rsidRPr="009D53D7" w:rsidR="009D53D7">
        <w:rPr>
          <w:rFonts w:ascii="Times New Roman" w:eastAsia="Times New Roman" w:hAnsi="Times New Roman" w:cs="Times New Roman"/>
          <w:b/>
          <w:sz w:val="25"/>
          <w:szCs w:val="25"/>
        </w:rPr>
        <w:t xml:space="preserve">» Чехунина </w:t>
      </w:r>
      <w:r w:rsidR="001F5555">
        <w:rPr>
          <w:rFonts w:ascii="Times New Roman" w:eastAsia="Times New Roman" w:hAnsi="Times New Roman" w:cs="Times New Roman"/>
          <w:b/>
          <w:sz w:val="25"/>
          <w:szCs w:val="25"/>
        </w:rPr>
        <w:t>А.И.</w:t>
      </w:r>
      <w:r w:rsidRPr="009D53D7" w:rsidR="009D53D7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виновным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ст.15.5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КоАП РФ, и назначить наказание в виде административного штрафа в размере трехсот (300) рублей. </w:t>
      </w:r>
    </w:p>
    <w:p w:rsidR="00161B7A" w:rsidRPr="00027865" w14:paraId="5E05A3A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027865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статьей 31.5</w:t>
        </w:r>
      </w:hyperlink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КоАП РФ.</w:t>
      </w:r>
    </w:p>
    <w:p w:rsidR="00161B7A" w:rsidRPr="00027865" w14:paraId="1964B276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027865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части 1</w:t>
        </w:r>
      </w:hyperlink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27865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федеральным законодательством</w:t>
        </w:r>
      </w:hyperlink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471F1C74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161B7A" w:rsidRPr="008C74A3" w:rsidP="008C74A3" w14:paraId="12759318" w14:textId="1C5949A6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</w:pPr>
      <w:r w:rsidRPr="008C74A3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Административный штраф подлежит уплате на расчетный счет: УФК по Ханты-Мансийскому автономному округу – Югре (Департамент административного обеспечения Ханты-Мансийского автономного округа – Югры, адрес: 628006, Х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МАО-Югра, г.Ханты-Мансийск, ул.</w:t>
      </w:r>
      <w:r w:rsidRPr="008C74A3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Мира, д.5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8C74A3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л/с 04872D08080), наименование банка: РКЦ Ханты-Мансийск//УФК по Ханты-Мансийскому автономному округу – Югре, г. Ханты-Мансийск, номер казначейского счета: 03100643000000018700, ЕКС: 40102810245370000007, БИК: 007162163, ИНН: 8601073664, КПП: 860101001, </w:t>
      </w:r>
      <w:r w:rsidRPr="009003AA" w:rsidR="009003AA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ОКТМО 71871000</w:t>
      </w:r>
      <w:r w:rsidR="009003AA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003AA" w:rsidR="009003AA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C74A3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КБК </w:t>
      </w:r>
      <w:r w:rsidRPr="003E602A" w:rsidR="003E602A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720 1 16 01153 01 0005 140</w:t>
      </w:r>
      <w:r w:rsidRPr="008C74A3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, УИН </w:t>
      </w:r>
      <w:r w:rsidRPr="00687FF1" w:rsidR="00687FF1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0412365400285003172415118</w:t>
      </w:r>
      <w:r w:rsidRPr="00332908" w:rsidR="00CE75B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.</w:t>
      </w:r>
    </w:p>
    <w:p w:rsidR="00161B7A" w:rsidRPr="00332908" w14:paraId="4398C64D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332908" w14:paraId="56FC55D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</w:p>
    <w:p w:rsidR="00161B7A" w:rsidRPr="00027865" w14:paraId="2976A341" w14:textId="462EC50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                                                                        </w:t>
      </w:r>
      <w:r w:rsidR="00027865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Е.В. Горленко    </w:t>
      </w:r>
    </w:p>
    <w:p w:rsidR="00161B7A" w:rsidRPr="00027865" w14:paraId="098E3F9E" w14:textId="2D029C1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7A"/>
    <w:rsid w:val="00027865"/>
    <w:rsid w:val="00041F5C"/>
    <w:rsid w:val="000F7C48"/>
    <w:rsid w:val="001218C2"/>
    <w:rsid w:val="00122988"/>
    <w:rsid w:val="00161932"/>
    <w:rsid w:val="00161B7A"/>
    <w:rsid w:val="001F5555"/>
    <w:rsid w:val="002631CB"/>
    <w:rsid w:val="002E5BF5"/>
    <w:rsid w:val="00332908"/>
    <w:rsid w:val="0033598F"/>
    <w:rsid w:val="003854D4"/>
    <w:rsid w:val="003E602A"/>
    <w:rsid w:val="00402FD5"/>
    <w:rsid w:val="00421916"/>
    <w:rsid w:val="0043067C"/>
    <w:rsid w:val="004631E4"/>
    <w:rsid w:val="004B4FFD"/>
    <w:rsid w:val="005142F5"/>
    <w:rsid w:val="005363BC"/>
    <w:rsid w:val="005874E0"/>
    <w:rsid w:val="005F21BF"/>
    <w:rsid w:val="00663E2B"/>
    <w:rsid w:val="00666823"/>
    <w:rsid w:val="00687FF1"/>
    <w:rsid w:val="006C36FE"/>
    <w:rsid w:val="00732D85"/>
    <w:rsid w:val="0078497F"/>
    <w:rsid w:val="007A54AE"/>
    <w:rsid w:val="007F7831"/>
    <w:rsid w:val="00823466"/>
    <w:rsid w:val="00832131"/>
    <w:rsid w:val="0088469A"/>
    <w:rsid w:val="008C74A3"/>
    <w:rsid w:val="008F5D4F"/>
    <w:rsid w:val="009003AA"/>
    <w:rsid w:val="00942EC2"/>
    <w:rsid w:val="009D53D7"/>
    <w:rsid w:val="00AB48D3"/>
    <w:rsid w:val="00B25A92"/>
    <w:rsid w:val="00B31FD4"/>
    <w:rsid w:val="00B82928"/>
    <w:rsid w:val="00C47BD6"/>
    <w:rsid w:val="00C52987"/>
    <w:rsid w:val="00CC4B71"/>
    <w:rsid w:val="00CC6739"/>
    <w:rsid w:val="00CE75BB"/>
    <w:rsid w:val="00DD385C"/>
    <w:rsid w:val="00EE0112"/>
    <w:rsid w:val="00F3194D"/>
    <w:rsid w:val="00F34AC9"/>
    <w:rsid w:val="00FF74C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9B786C8-0088-424C-83F4-A937E84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F7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F7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0&#1072;&#1076;&#1084;\02.09.13\02.09.13.%252020.25%2520%2520&#1055;&#1091;&#1094;%2520%2520%2520&#1043;%2520%2520&#1055;&#1056;&#1054;&#1045;&#1050;&#1058;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